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2342E" w14:textId="77777777" w:rsidR="002F2703" w:rsidRPr="007D1CB5" w:rsidRDefault="00161C02" w:rsidP="00FE25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0988ACD" w14:textId="77777777" w:rsidR="002F2703" w:rsidRPr="007D1CB5" w:rsidRDefault="00161C02" w:rsidP="00FE25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1195E4" w14:textId="77777777" w:rsidR="002F2703" w:rsidRPr="007D1CB5" w:rsidRDefault="00161C02" w:rsidP="00FE25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B0273F" w14:textId="77777777" w:rsidR="002F2703" w:rsidRPr="007D1CB5" w:rsidRDefault="00161C02" w:rsidP="00FE25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DE4013" w14:textId="77777777" w:rsidR="002F2703" w:rsidRPr="007D1CB5" w:rsidRDefault="00161C02" w:rsidP="00FE25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4D0ED7" w14:textId="77777777" w:rsidR="002F2703" w:rsidRPr="007D1CB5" w:rsidRDefault="00161C02" w:rsidP="00FE25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CB5">
        <w:rPr>
          <w:rFonts w:ascii="Times New Roman" w:hAnsi="Times New Roman" w:cs="Times New Roman"/>
          <w:sz w:val="24"/>
          <w:szCs w:val="24"/>
        </w:rPr>
        <w:t xml:space="preserve">Reflection: </w:t>
      </w:r>
      <w:r w:rsidRPr="007D1CB5">
        <w:rPr>
          <w:rFonts w:ascii="Times New Roman" w:hAnsi="Times New Roman" w:cs="Times New Roman"/>
          <w:sz w:val="24"/>
          <w:szCs w:val="24"/>
        </w:rPr>
        <w:t>Mass Casualty E</w:t>
      </w:r>
      <w:r w:rsidRPr="007D1CB5">
        <w:rPr>
          <w:rFonts w:ascii="Times New Roman" w:hAnsi="Times New Roman" w:cs="Times New Roman"/>
          <w:sz w:val="24"/>
          <w:szCs w:val="24"/>
        </w:rPr>
        <w:t>vents</w:t>
      </w:r>
      <w:r w:rsidRPr="007D1CB5">
        <w:rPr>
          <w:rFonts w:ascii="Times New Roman" w:hAnsi="Times New Roman" w:cs="Times New Roman"/>
          <w:sz w:val="24"/>
          <w:szCs w:val="24"/>
        </w:rPr>
        <w:t>. Are You Prepared?</w:t>
      </w:r>
    </w:p>
    <w:p w14:paraId="743F2432" w14:textId="77777777" w:rsidR="002F2703" w:rsidRPr="007D1CB5" w:rsidRDefault="00161C02" w:rsidP="00FE25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CB5">
        <w:rPr>
          <w:rFonts w:ascii="Times New Roman" w:hAnsi="Times New Roman" w:cs="Times New Roman"/>
          <w:sz w:val="24"/>
          <w:szCs w:val="24"/>
        </w:rPr>
        <w:t>Student</w:t>
      </w:r>
      <w:r w:rsidRPr="007D1CB5">
        <w:rPr>
          <w:rFonts w:ascii="Times New Roman" w:hAnsi="Times New Roman" w:cs="Times New Roman"/>
          <w:sz w:val="24"/>
          <w:szCs w:val="24"/>
        </w:rPr>
        <w:t>’s N</w:t>
      </w:r>
      <w:r w:rsidRPr="007D1CB5">
        <w:rPr>
          <w:rFonts w:ascii="Times New Roman" w:hAnsi="Times New Roman" w:cs="Times New Roman"/>
          <w:sz w:val="24"/>
          <w:szCs w:val="24"/>
        </w:rPr>
        <w:t>ame</w:t>
      </w:r>
    </w:p>
    <w:p w14:paraId="355C870E" w14:textId="77777777" w:rsidR="002F2703" w:rsidRPr="007D1CB5" w:rsidRDefault="00161C02" w:rsidP="00FE25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CB5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9B5E559" w14:textId="77777777" w:rsidR="002F2703" w:rsidRPr="007D1CB5" w:rsidRDefault="00161C02" w:rsidP="00FE25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2C6931" w14:textId="77777777" w:rsidR="002F2703" w:rsidRPr="007D1CB5" w:rsidRDefault="00161C02" w:rsidP="00FE25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CCC38D1" w14:textId="77777777" w:rsidR="002F2703" w:rsidRPr="007D1CB5" w:rsidRDefault="00161C02" w:rsidP="00FE25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AC96B9" w14:textId="77777777" w:rsidR="002F2703" w:rsidRPr="007D1CB5" w:rsidRDefault="00161C02" w:rsidP="00FE25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1F0727" w14:textId="77777777" w:rsidR="002F2703" w:rsidRPr="007D1CB5" w:rsidRDefault="00161C02" w:rsidP="00FE25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625C19" w14:textId="77777777" w:rsidR="002F2703" w:rsidRPr="007D1CB5" w:rsidRDefault="00161C02" w:rsidP="00FE25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7431BA" w14:textId="77777777" w:rsidR="002F2703" w:rsidRPr="007D1CB5" w:rsidRDefault="00161C02" w:rsidP="00FE25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A49624" w14:textId="77777777" w:rsidR="002F2703" w:rsidRPr="007D1CB5" w:rsidRDefault="00161C02" w:rsidP="00FE25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B20E0A9" w14:textId="77777777" w:rsidR="002F2703" w:rsidRPr="007D1CB5" w:rsidRDefault="00161C02" w:rsidP="00FE25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57775C" w14:textId="77777777" w:rsidR="000932B9" w:rsidRPr="007D1CB5" w:rsidRDefault="00161C02" w:rsidP="00FE25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8AAE3B" w14:textId="77777777" w:rsidR="00D14972" w:rsidRPr="007D1CB5" w:rsidRDefault="00161C02" w:rsidP="00FE25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CB5">
        <w:rPr>
          <w:rFonts w:ascii="Times New Roman" w:hAnsi="Times New Roman" w:cs="Times New Roman"/>
          <w:sz w:val="24"/>
          <w:szCs w:val="24"/>
        </w:rPr>
        <w:lastRenderedPageBreak/>
        <w:t>Reflection: Mass Casualty Events</w:t>
      </w:r>
      <w:r w:rsidRPr="007D1CB5">
        <w:rPr>
          <w:rFonts w:ascii="Times New Roman" w:hAnsi="Times New Roman" w:cs="Times New Roman"/>
          <w:sz w:val="24"/>
          <w:szCs w:val="24"/>
        </w:rPr>
        <w:t>. Are You Prepared?</w:t>
      </w:r>
    </w:p>
    <w:p w14:paraId="004AF4EA" w14:textId="77777777" w:rsidR="00687C39" w:rsidRPr="007D1CB5" w:rsidRDefault="00161C02" w:rsidP="00FE25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1CB5">
        <w:rPr>
          <w:rFonts w:ascii="Times New Roman" w:hAnsi="Times New Roman" w:cs="Times New Roman"/>
          <w:sz w:val="24"/>
          <w:szCs w:val="24"/>
        </w:rPr>
        <w:tab/>
        <w:t>Having read and understood the article “Mass Casualties Events</w:t>
      </w:r>
      <w:r>
        <w:rPr>
          <w:rFonts w:ascii="Times New Roman" w:hAnsi="Times New Roman" w:cs="Times New Roman"/>
          <w:sz w:val="24"/>
          <w:szCs w:val="24"/>
        </w:rPr>
        <w:t>. Are You Prepared?</w:t>
      </w:r>
      <w:r w:rsidRPr="007D1CB5">
        <w:rPr>
          <w:rFonts w:ascii="Times New Roman" w:hAnsi="Times New Roman" w:cs="Times New Roman"/>
          <w:sz w:val="24"/>
          <w:szCs w:val="24"/>
        </w:rPr>
        <w:t>”</w:t>
      </w:r>
      <w:r w:rsidRPr="007D1CB5">
        <w:rPr>
          <w:rFonts w:ascii="Times New Roman" w:hAnsi="Times New Roman" w:cs="Times New Roman"/>
          <w:sz w:val="24"/>
          <w:szCs w:val="24"/>
        </w:rPr>
        <w:t xml:space="preserve"> </w:t>
      </w:r>
      <w:r w:rsidRPr="007D1CB5">
        <w:rPr>
          <w:rFonts w:ascii="Times New Roman" w:hAnsi="Times New Roman" w:cs="Times New Roman"/>
          <w:sz w:val="24"/>
          <w:szCs w:val="24"/>
        </w:rPr>
        <w:t xml:space="preserve">I agree </w:t>
      </w:r>
      <w:r w:rsidRPr="007D1CB5">
        <w:rPr>
          <w:rFonts w:ascii="Times New Roman" w:hAnsi="Times New Roman" w:cs="Times New Roman"/>
          <w:sz w:val="24"/>
          <w:szCs w:val="24"/>
        </w:rPr>
        <w:t>that nurses are often</w:t>
      </w:r>
      <w:r w:rsidRPr="007D1CB5">
        <w:rPr>
          <w:rFonts w:ascii="Times New Roman" w:hAnsi="Times New Roman" w:cs="Times New Roman"/>
          <w:sz w:val="24"/>
          <w:szCs w:val="24"/>
        </w:rPr>
        <w:t xml:space="preserve"> referred </w:t>
      </w:r>
      <w:r w:rsidRPr="007D1CB5">
        <w:rPr>
          <w:rFonts w:ascii="Times New Roman" w:hAnsi="Times New Roman" w:cs="Times New Roman"/>
          <w:sz w:val="24"/>
          <w:szCs w:val="24"/>
        </w:rPr>
        <w:t xml:space="preserve">to </w:t>
      </w:r>
      <w:r w:rsidRPr="007D1CB5">
        <w:rPr>
          <w:rFonts w:ascii="Times New Roman" w:hAnsi="Times New Roman" w:cs="Times New Roman"/>
          <w:sz w:val="24"/>
          <w:szCs w:val="24"/>
        </w:rPr>
        <w:t>as first receivers</w:t>
      </w:r>
      <w:r w:rsidRPr="007D1CB5">
        <w:rPr>
          <w:rFonts w:ascii="Times New Roman" w:hAnsi="Times New Roman" w:cs="Times New Roman"/>
          <w:sz w:val="24"/>
          <w:szCs w:val="24"/>
        </w:rPr>
        <w:t xml:space="preserve">. </w:t>
      </w:r>
      <w:r w:rsidRPr="007D1CB5">
        <w:rPr>
          <w:rFonts w:ascii="Times New Roman" w:hAnsi="Times New Roman" w:cs="Times New Roman"/>
          <w:sz w:val="24"/>
          <w:szCs w:val="24"/>
        </w:rPr>
        <w:t>In addition, t</w:t>
      </w:r>
      <w:r w:rsidRPr="007D1CB5">
        <w:rPr>
          <w:rFonts w:ascii="Times New Roman" w:hAnsi="Times New Roman" w:cs="Times New Roman"/>
          <w:sz w:val="24"/>
          <w:szCs w:val="24"/>
        </w:rPr>
        <w:t>hey also comprise the largest portion of the he</w:t>
      </w:r>
      <w:r w:rsidRPr="007D1CB5">
        <w:rPr>
          <w:rFonts w:ascii="Times New Roman" w:hAnsi="Times New Roman" w:cs="Times New Roman"/>
          <w:sz w:val="24"/>
          <w:szCs w:val="24"/>
        </w:rPr>
        <w:t>althcare personnel.</w:t>
      </w:r>
      <w:r w:rsidRPr="007D1CB5">
        <w:rPr>
          <w:rFonts w:ascii="Times New Roman" w:hAnsi="Times New Roman" w:cs="Times New Roman"/>
          <w:sz w:val="24"/>
          <w:szCs w:val="24"/>
        </w:rPr>
        <w:t xml:space="preserve"> Thus</w:t>
      </w:r>
      <w:r w:rsidRPr="007D1CB5">
        <w:rPr>
          <w:rFonts w:ascii="Times New Roman" w:hAnsi="Times New Roman" w:cs="Times New Roman"/>
          <w:sz w:val="24"/>
          <w:szCs w:val="24"/>
        </w:rPr>
        <w:t>, n</w:t>
      </w:r>
      <w:r w:rsidRPr="007D1CB5">
        <w:rPr>
          <w:rFonts w:ascii="Times New Roman" w:hAnsi="Times New Roman" w:cs="Times New Roman"/>
          <w:sz w:val="24"/>
          <w:szCs w:val="24"/>
        </w:rPr>
        <w:t>urses should</w:t>
      </w:r>
      <w:r w:rsidRPr="007D1CB5">
        <w:rPr>
          <w:rFonts w:ascii="Times New Roman" w:hAnsi="Times New Roman" w:cs="Times New Roman"/>
          <w:sz w:val="24"/>
          <w:szCs w:val="24"/>
        </w:rPr>
        <w:t xml:space="preserve"> always</w:t>
      </w:r>
      <w:r w:rsidRPr="007D1CB5">
        <w:rPr>
          <w:rFonts w:ascii="Times New Roman" w:hAnsi="Times New Roman" w:cs="Times New Roman"/>
          <w:sz w:val="24"/>
          <w:szCs w:val="24"/>
        </w:rPr>
        <w:t xml:space="preserve"> be</w:t>
      </w:r>
      <w:r w:rsidRPr="007D1CB5">
        <w:rPr>
          <w:rFonts w:ascii="Times New Roman" w:hAnsi="Times New Roman" w:cs="Times New Roman"/>
          <w:sz w:val="24"/>
          <w:szCs w:val="24"/>
        </w:rPr>
        <w:t xml:space="preserve"> ready to ca</w:t>
      </w:r>
      <w:r>
        <w:rPr>
          <w:rFonts w:ascii="Times New Roman" w:hAnsi="Times New Roman" w:cs="Times New Roman"/>
          <w:sz w:val="24"/>
          <w:szCs w:val="24"/>
        </w:rPr>
        <w:t>re for mass casualties in hospitals</w:t>
      </w:r>
      <w:r w:rsidRPr="007D1CB5">
        <w:rPr>
          <w:rFonts w:ascii="Times New Roman" w:hAnsi="Times New Roman" w:cs="Times New Roman"/>
          <w:sz w:val="24"/>
          <w:szCs w:val="24"/>
        </w:rPr>
        <w:t xml:space="preserve"> since</w:t>
      </w:r>
      <w:r w:rsidRPr="007D1CB5">
        <w:rPr>
          <w:rFonts w:ascii="Times New Roman" w:hAnsi="Times New Roman" w:cs="Times New Roman"/>
          <w:sz w:val="24"/>
          <w:szCs w:val="24"/>
        </w:rPr>
        <w:t xml:space="preserve"> they have the</w:t>
      </w:r>
      <w:r>
        <w:rPr>
          <w:rFonts w:ascii="Times New Roman" w:hAnsi="Times New Roman" w:cs="Times New Roman"/>
          <w:sz w:val="24"/>
          <w:szCs w:val="24"/>
        </w:rPr>
        <w:t xml:space="preserve"> responsibility to save lives</w:t>
      </w:r>
      <w:r w:rsidRPr="007D1CB5">
        <w:rPr>
          <w:rFonts w:ascii="Times New Roman" w:hAnsi="Times New Roman" w:cs="Times New Roman"/>
          <w:sz w:val="24"/>
          <w:szCs w:val="24"/>
        </w:rPr>
        <w:t xml:space="preserve">. On the other </w:t>
      </w:r>
      <w:r w:rsidRPr="007D1CB5">
        <w:rPr>
          <w:rFonts w:ascii="Times New Roman" w:hAnsi="Times New Roman" w:cs="Times New Roman"/>
          <w:sz w:val="24"/>
          <w:szCs w:val="24"/>
        </w:rPr>
        <w:t xml:space="preserve">hand, </w:t>
      </w:r>
      <w:r w:rsidRPr="007D1CB5">
        <w:rPr>
          <w:rFonts w:ascii="Times New Roman" w:hAnsi="Times New Roman" w:cs="Times New Roman"/>
          <w:noProof/>
          <w:sz w:val="24"/>
          <w:szCs w:val="24"/>
        </w:rPr>
        <w:t>health</w:t>
      </w:r>
      <w:r w:rsidRPr="007D1CB5">
        <w:rPr>
          <w:rFonts w:ascii="Times New Roman" w:hAnsi="Times New Roman" w:cs="Times New Roman"/>
          <w:noProof/>
          <w:sz w:val="24"/>
          <w:szCs w:val="24"/>
        </w:rPr>
        <w:t>care</w:t>
      </w:r>
      <w:r w:rsidRPr="007D1CB5">
        <w:rPr>
          <w:rFonts w:ascii="Times New Roman" w:hAnsi="Times New Roman" w:cs="Times New Roman"/>
          <w:sz w:val="24"/>
          <w:szCs w:val="24"/>
        </w:rPr>
        <w:t xml:space="preserve"> governing bodies and agencies are </w:t>
      </w:r>
      <w:r w:rsidRPr="007D1CB5">
        <w:rPr>
          <w:rFonts w:ascii="Times New Roman" w:hAnsi="Times New Roman" w:cs="Times New Roman"/>
          <w:sz w:val="24"/>
          <w:szCs w:val="24"/>
        </w:rPr>
        <w:t>supposed</w:t>
      </w:r>
      <w:r w:rsidRPr="007D1CB5">
        <w:rPr>
          <w:rFonts w:ascii="Times New Roman" w:hAnsi="Times New Roman" w:cs="Times New Roman"/>
          <w:sz w:val="24"/>
          <w:szCs w:val="24"/>
        </w:rPr>
        <w:t xml:space="preserve"> to</w:t>
      </w:r>
      <w:r w:rsidRPr="007D1CB5">
        <w:rPr>
          <w:rFonts w:ascii="Times New Roman" w:hAnsi="Times New Roman" w:cs="Times New Roman"/>
          <w:sz w:val="24"/>
          <w:szCs w:val="24"/>
        </w:rPr>
        <w:t xml:space="preserve"> support nurses.</w:t>
      </w:r>
      <w:r w:rsidRPr="007D1CB5">
        <w:rPr>
          <w:rFonts w:ascii="Times New Roman" w:hAnsi="Times New Roman" w:cs="Times New Roman"/>
          <w:sz w:val="24"/>
          <w:szCs w:val="24"/>
        </w:rPr>
        <w:t xml:space="preserve"> T</w:t>
      </w:r>
      <w:r w:rsidRPr="007D1CB5">
        <w:rPr>
          <w:rFonts w:ascii="Times New Roman" w:hAnsi="Times New Roman" w:cs="Times New Roman"/>
          <w:sz w:val="24"/>
          <w:szCs w:val="24"/>
        </w:rPr>
        <w:t>his</w:t>
      </w:r>
      <w:r w:rsidRPr="007D1CB5">
        <w:rPr>
          <w:rFonts w:ascii="Times New Roman" w:hAnsi="Times New Roman" w:cs="Times New Roman"/>
          <w:sz w:val="24"/>
          <w:szCs w:val="24"/>
        </w:rPr>
        <w:t xml:space="preserve"> will enable them</w:t>
      </w:r>
      <w:r w:rsidRPr="007D1CB5">
        <w:rPr>
          <w:rFonts w:ascii="Times New Roman" w:hAnsi="Times New Roman" w:cs="Times New Roman"/>
          <w:sz w:val="24"/>
          <w:szCs w:val="24"/>
        </w:rPr>
        <w:t xml:space="preserve"> to</w:t>
      </w:r>
      <w:r w:rsidRPr="007D1CB5">
        <w:rPr>
          <w:rFonts w:ascii="Times New Roman" w:hAnsi="Times New Roman" w:cs="Times New Roman"/>
          <w:sz w:val="24"/>
          <w:szCs w:val="24"/>
        </w:rPr>
        <w:t xml:space="preserve"> </w:t>
      </w:r>
      <w:r w:rsidRPr="007D1CB5">
        <w:rPr>
          <w:rFonts w:ascii="Times New Roman" w:hAnsi="Times New Roman" w:cs="Times New Roman"/>
          <w:noProof/>
          <w:sz w:val="24"/>
          <w:szCs w:val="24"/>
        </w:rPr>
        <w:t>work</w:t>
      </w:r>
      <w:r w:rsidRPr="007D1CB5">
        <w:rPr>
          <w:rFonts w:ascii="Times New Roman" w:hAnsi="Times New Roman" w:cs="Times New Roman"/>
          <w:sz w:val="24"/>
          <w:szCs w:val="24"/>
        </w:rPr>
        <w:t xml:space="preserve"> efficiently and concen</w:t>
      </w:r>
      <w:r w:rsidRPr="007D1CB5">
        <w:rPr>
          <w:rFonts w:ascii="Times New Roman" w:hAnsi="Times New Roman" w:cs="Times New Roman"/>
          <w:sz w:val="24"/>
          <w:szCs w:val="24"/>
        </w:rPr>
        <w:t>trate on their work in healthcare institutions</w:t>
      </w:r>
      <w:r w:rsidRPr="007D1CB5">
        <w:rPr>
          <w:rFonts w:ascii="Times New Roman" w:hAnsi="Times New Roman" w:cs="Times New Roman"/>
          <w:sz w:val="24"/>
          <w:szCs w:val="24"/>
        </w:rPr>
        <w:t xml:space="preserve"> putting</w:t>
      </w:r>
      <w:r w:rsidRPr="007D1CB5">
        <w:rPr>
          <w:rFonts w:ascii="Times New Roman" w:hAnsi="Times New Roman" w:cs="Times New Roman"/>
          <w:sz w:val="24"/>
          <w:szCs w:val="24"/>
        </w:rPr>
        <w:t xml:space="preserve"> their</w:t>
      </w:r>
      <w:r w:rsidRPr="007D1CB5">
        <w:rPr>
          <w:rFonts w:ascii="Times New Roman" w:hAnsi="Times New Roman" w:cs="Times New Roman"/>
          <w:sz w:val="24"/>
          <w:szCs w:val="24"/>
        </w:rPr>
        <w:t xml:space="preserve"> </w:t>
      </w:r>
      <w:r w:rsidRPr="007D1CB5">
        <w:rPr>
          <w:rFonts w:ascii="Times New Roman" w:hAnsi="Times New Roman" w:cs="Times New Roman"/>
          <w:sz w:val="24"/>
          <w:szCs w:val="24"/>
        </w:rPr>
        <w:t>families</w:t>
      </w:r>
      <w:r w:rsidRPr="007D1CB5">
        <w:rPr>
          <w:rFonts w:ascii="Times New Roman" w:hAnsi="Times New Roman" w:cs="Times New Roman"/>
          <w:sz w:val="24"/>
          <w:szCs w:val="24"/>
        </w:rPr>
        <w:t xml:space="preserve"> and personal issues aside.</w:t>
      </w:r>
    </w:p>
    <w:p w14:paraId="2C3A3700" w14:textId="77777777" w:rsidR="00525290" w:rsidRPr="007D1CB5" w:rsidRDefault="00161C02" w:rsidP="00FE25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three things I</w:t>
      </w:r>
      <w:r w:rsidRPr="007D1CB5">
        <w:rPr>
          <w:rFonts w:ascii="Times New Roman" w:hAnsi="Times New Roman" w:cs="Times New Roman"/>
          <w:sz w:val="24"/>
          <w:szCs w:val="24"/>
        </w:rPr>
        <w:t xml:space="preserve"> </w:t>
      </w:r>
      <w:r w:rsidRPr="00F50237">
        <w:rPr>
          <w:rFonts w:ascii="Times New Roman" w:hAnsi="Times New Roman" w:cs="Times New Roman"/>
          <w:noProof/>
          <w:sz w:val="24"/>
          <w:szCs w:val="24"/>
        </w:rPr>
        <w:t>learn</w:t>
      </w:r>
      <w:r>
        <w:rPr>
          <w:rFonts w:ascii="Times New Roman" w:hAnsi="Times New Roman" w:cs="Times New Roman"/>
          <w:noProof/>
          <w:sz w:val="24"/>
          <w:szCs w:val="24"/>
        </w:rPr>
        <w:t>ed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from the article</w:t>
      </w:r>
      <w:r w:rsidRPr="007D1CB5">
        <w:rPr>
          <w:rFonts w:ascii="Times New Roman" w:hAnsi="Times New Roman" w:cs="Times New Roman"/>
          <w:sz w:val="24"/>
          <w:szCs w:val="24"/>
        </w:rPr>
        <w:t xml:space="preserve">. First, </w:t>
      </w:r>
      <w:r>
        <w:rPr>
          <w:rFonts w:ascii="Times New Roman" w:hAnsi="Times New Roman" w:cs="Times New Roman"/>
          <w:sz w:val="24"/>
          <w:szCs w:val="24"/>
        </w:rPr>
        <w:t>casualties are grouped into</w:t>
      </w:r>
      <w:r w:rsidRPr="007D1CB5">
        <w:rPr>
          <w:rFonts w:ascii="Times New Roman" w:hAnsi="Times New Roman" w:cs="Times New Roman"/>
          <w:sz w:val="24"/>
          <w:szCs w:val="24"/>
        </w:rPr>
        <w:t xml:space="preserve"> red</w:t>
      </w:r>
      <w:r w:rsidRPr="007D1CB5">
        <w:rPr>
          <w:rFonts w:ascii="Times New Roman" w:hAnsi="Times New Roman" w:cs="Times New Roman"/>
          <w:sz w:val="24"/>
          <w:szCs w:val="24"/>
        </w:rPr>
        <w:t xml:space="preserve">-tagged </w:t>
      </w:r>
      <w:r w:rsidRPr="007D1CB5">
        <w:rPr>
          <w:rFonts w:ascii="Times New Roman" w:hAnsi="Times New Roman" w:cs="Times New Roman"/>
          <w:sz w:val="24"/>
          <w:szCs w:val="24"/>
        </w:rPr>
        <w:t>victims, yellow</w:t>
      </w:r>
      <w:r w:rsidRPr="007D1CB5">
        <w:rPr>
          <w:rFonts w:ascii="Times New Roman" w:hAnsi="Times New Roman" w:cs="Times New Roman"/>
          <w:sz w:val="24"/>
          <w:szCs w:val="24"/>
        </w:rPr>
        <w:t xml:space="preserve">-tagged </w:t>
      </w:r>
      <w:r w:rsidRPr="007D1CB5">
        <w:rPr>
          <w:rFonts w:ascii="Times New Roman" w:hAnsi="Times New Roman" w:cs="Times New Roman"/>
          <w:sz w:val="24"/>
          <w:szCs w:val="24"/>
        </w:rPr>
        <w:t>victims, green</w:t>
      </w:r>
      <w:r w:rsidRPr="007D1CB5">
        <w:rPr>
          <w:rFonts w:ascii="Times New Roman" w:hAnsi="Times New Roman" w:cs="Times New Roman"/>
          <w:sz w:val="24"/>
          <w:szCs w:val="24"/>
        </w:rPr>
        <w:t>-tagged victims and blac</w:t>
      </w:r>
      <w:r w:rsidRPr="007D1CB5">
        <w:rPr>
          <w:rFonts w:ascii="Times New Roman" w:hAnsi="Times New Roman" w:cs="Times New Roman"/>
          <w:sz w:val="24"/>
          <w:szCs w:val="24"/>
        </w:rPr>
        <w:t xml:space="preserve">k-tagged victims </w:t>
      </w:r>
      <w:r w:rsidRPr="007D1CB5">
        <w:rPr>
          <w:rFonts w:ascii="Times New Roman" w:hAnsi="Times New Roman" w:cs="Times New Roman"/>
          <w:sz w:val="24"/>
          <w:szCs w:val="24"/>
        </w:rPr>
        <w:t>according to</w:t>
      </w:r>
      <w:r w:rsidRPr="007D1CB5">
        <w:rPr>
          <w:rFonts w:ascii="Times New Roman" w:hAnsi="Times New Roman" w:cs="Times New Roman"/>
          <w:sz w:val="24"/>
          <w:szCs w:val="24"/>
        </w:rPr>
        <w:t xml:space="preserve"> the</w:t>
      </w:r>
      <w:r w:rsidRPr="007D1CB5">
        <w:rPr>
          <w:rFonts w:ascii="Times New Roman" w:hAnsi="Times New Roman" w:cs="Times New Roman"/>
          <w:sz w:val="24"/>
          <w:szCs w:val="24"/>
        </w:rPr>
        <w:t xml:space="preserve"> </w:t>
      </w:r>
      <w:r w:rsidRPr="007D1CB5">
        <w:rPr>
          <w:rFonts w:ascii="Times New Roman" w:hAnsi="Times New Roman" w:cs="Times New Roman"/>
          <w:noProof/>
          <w:sz w:val="24"/>
          <w:szCs w:val="24"/>
        </w:rPr>
        <w:t>degree</w:t>
      </w:r>
      <w:r w:rsidRPr="007D1CB5">
        <w:rPr>
          <w:rFonts w:ascii="Times New Roman" w:hAnsi="Times New Roman" w:cs="Times New Roman"/>
          <w:sz w:val="24"/>
          <w:szCs w:val="24"/>
        </w:rPr>
        <w:t xml:space="preserve"> of injuries and time of </w:t>
      </w:r>
      <w:r w:rsidRPr="007D1CB5">
        <w:rPr>
          <w:rFonts w:ascii="Times New Roman" w:hAnsi="Times New Roman" w:cs="Times New Roman"/>
          <w:sz w:val="24"/>
          <w:szCs w:val="24"/>
        </w:rPr>
        <w:t>disaster</w:t>
      </w:r>
      <w:r w:rsidRPr="007D1CB5">
        <w:rPr>
          <w:rFonts w:ascii="Times New Roman" w:hAnsi="Times New Roman" w:cs="Times New Roman"/>
          <w:sz w:val="24"/>
          <w:szCs w:val="24"/>
        </w:rPr>
        <w:t>s.</w:t>
      </w:r>
      <w:r w:rsidRPr="007D1CB5">
        <w:rPr>
          <w:rFonts w:ascii="Times New Roman" w:hAnsi="Times New Roman" w:cs="Times New Roman"/>
          <w:sz w:val="24"/>
          <w:szCs w:val="24"/>
        </w:rPr>
        <w:t xml:space="preserve"> </w:t>
      </w:r>
      <w:r w:rsidRPr="007D1CB5">
        <w:rPr>
          <w:rFonts w:ascii="Times New Roman" w:hAnsi="Times New Roman" w:cs="Times New Roman"/>
          <w:sz w:val="24"/>
          <w:szCs w:val="24"/>
        </w:rPr>
        <w:t>Second</w:t>
      </w:r>
      <w:r w:rsidRPr="007D1CB5">
        <w:rPr>
          <w:rFonts w:ascii="Times New Roman" w:hAnsi="Times New Roman" w:cs="Times New Roman"/>
          <w:sz w:val="24"/>
          <w:szCs w:val="24"/>
        </w:rPr>
        <w:t>,</w:t>
      </w:r>
      <w:r w:rsidRPr="007D1CB5">
        <w:rPr>
          <w:rFonts w:ascii="Times New Roman" w:hAnsi="Times New Roman" w:cs="Times New Roman"/>
          <w:sz w:val="24"/>
          <w:szCs w:val="24"/>
        </w:rPr>
        <w:t xml:space="preserve"> ther</w:t>
      </w:r>
      <w:r>
        <w:rPr>
          <w:rFonts w:ascii="Times New Roman" w:hAnsi="Times New Roman" w:cs="Times New Roman"/>
          <w:sz w:val="24"/>
          <w:szCs w:val="24"/>
        </w:rPr>
        <w:t>e exist</w:t>
      </w:r>
      <w:r w:rsidRPr="007D1CB5">
        <w:rPr>
          <w:rFonts w:ascii="Times New Roman" w:hAnsi="Times New Roman" w:cs="Times New Roman"/>
          <w:sz w:val="24"/>
          <w:szCs w:val="24"/>
        </w:rPr>
        <w:t>s a joint commission that stipulates</w:t>
      </w:r>
      <w:r w:rsidRPr="007D1CB5">
        <w:rPr>
          <w:rFonts w:ascii="Times New Roman" w:hAnsi="Times New Roman" w:cs="Times New Roman"/>
          <w:sz w:val="24"/>
          <w:szCs w:val="24"/>
        </w:rPr>
        <w:t xml:space="preserve"> requirements for healthcare facilities</w:t>
      </w:r>
      <w:r w:rsidRPr="007D1CB5">
        <w:rPr>
          <w:rFonts w:ascii="Times New Roman" w:hAnsi="Times New Roman" w:cs="Times New Roman"/>
          <w:sz w:val="24"/>
          <w:szCs w:val="24"/>
        </w:rPr>
        <w:t xml:space="preserve"> enabling</w:t>
      </w:r>
      <w:r w:rsidRPr="007D1CB5">
        <w:rPr>
          <w:rFonts w:ascii="Times New Roman" w:hAnsi="Times New Roman" w:cs="Times New Roman"/>
          <w:sz w:val="24"/>
          <w:szCs w:val="24"/>
        </w:rPr>
        <w:t xml:space="preserve"> them to </w:t>
      </w:r>
      <w:r w:rsidRPr="007D1CB5">
        <w:rPr>
          <w:rFonts w:ascii="Times New Roman" w:hAnsi="Times New Roman" w:cs="Times New Roman"/>
          <w:noProof/>
          <w:sz w:val="24"/>
          <w:szCs w:val="24"/>
        </w:rPr>
        <w:t xml:space="preserve">prepare </w:t>
      </w:r>
      <w:r w:rsidRPr="007D1CB5">
        <w:rPr>
          <w:rFonts w:ascii="Times New Roman" w:hAnsi="Times New Roman" w:cs="Times New Roman"/>
          <w:noProof/>
          <w:sz w:val="24"/>
          <w:szCs w:val="24"/>
        </w:rPr>
        <w:t>for</w:t>
      </w:r>
      <w:r w:rsidRPr="007D1CB5">
        <w:rPr>
          <w:rFonts w:ascii="Times New Roman" w:hAnsi="Times New Roman" w:cs="Times New Roman"/>
          <w:sz w:val="24"/>
          <w:szCs w:val="24"/>
        </w:rPr>
        <w:t xml:space="preserve"> disaster </w:t>
      </w:r>
      <w:r w:rsidRPr="007D1CB5">
        <w:rPr>
          <w:rFonts w:ascii="Times New Roman" w:hAnsi="Times New Roman" w:cs="Times New Roman"/>
          <w:sz w:val="24"/>
          <w:szCs w:val="24"/>
        </w:rPr>
        <w:t xml:space="preserve">planning in advance. </w:t>
      </w: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7D1C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Janice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(2010), t</w:t>
      </w:r>
      <w:r w:rsidRPr="007D1CB5">
        <w:rPr>
          <w:rFonts w:ascii="Times New Roman" w:hAnsi="Times New Roman" w:cs="Times New Roman"/>
          <w:sz w:val="24"/>
          <w:szCs w:val="24"/>
        </w:rPr>
        <w:t>h</w:t>
      </w:r>
      <w:r w:rsidRPr="007D1CB5">
        <w:rPr>
          <w:rFonts w:ascii="Times New Roman" w:hAnsi="Times New Roman" w:cs="Times New Roman"/>
          <w:sz w:val="24"/>
          <w:szCs w:val="24"/>
        </w:rPr>
        <w:t>e</w:t>
      </w:r>
      <w:r w:rsidRPr="007D1CB5">
        <w:rPr>
          <w:rFonts w:ascii="Times New Roman" w:hAnsi="Times New Roman" w:cs="Times New Roman"/>
          <w:sz w:val="24"/>
          <w:szCs w:val="24"/>
        </w:rPr>
        <w:t xml:space="preserve"> joint commission also holds disaster drills two</w:t>
      </w:r>
      <w:r w:rsidRPr="007D1CB5">
        <w:rPr>
          <w:rFonts w:ascii="Times New Roman" w:hAnsi="Times New Roman" w:cs="Times New Roman"/>
          <w:sz w:val="24"/>
          <w:szCs w:val="24"/>
        </w:rPr>
        <w:t xml:space="preserve"> times per year. T</w:t>
      </w:r>
      <w:r w:rsidRPr="007D1CB5">
        <w:rPr>
          <w:rFonts w:ascii="Times New Roman" w:hAnsi="Times New Roman" w:cs="Times New Roman"/>
          <w:sz w:val="24"/>
          <w:szCs w:val="24"/>
        </w:rPr>
        <w:t>hird</w:t>
      </w:r>
      <w:r w:rsidRPr="007D1CB5">
        <w:rPr>
          <w:rFonts w:ascii="Times New Roman" w:hAnsi="Times New Roman" w:cs="Times New Roman"/>
          <w:sz w:val="24"/>
          <w:szCs w:val="24"/>
        </w:rPr>
        <w:t>,</w:t>
      </w:r>
      <w:r w:rsidRPr="007D1CB5">
        <w:rPr>
          <w:rFonts w:ascii="Times New Roman" w:hAnsi="Times New Roman" w:cs="Times New Roman"/>
          <w:sz w:val="24"/>
          <w:szCs w:val="24"/>
        </w:rPr>
        <w:t xml:space="preserve"> I </w:t>
      </w:r>
      <w:r w:rsidRPr="007D1CB5">
        <w:rPr>
          <w:rFonts w:ascii="Times New Roman" w:hAnsi="Times New Roman" w:cs="Times New Roman"/>
          <w:noProof/>
          <w:sz w:val="24"/>
          <w:szCs w:val="24"/>
        </w:rPr>
        <w:t>learn</w:t>
      </w:r>
      <w:r w:rsidRPr="007D1CB5">
        <w:rPr>
          <w:rFonts w:ascii="Times New Roman" w:hAnsi="Times New Roman" w:cs="Times New Roman"/>
          <w:noProof/>
          <w:sz w:val="24"/>
          <w:szCs w:val="24"/>
        </w:rPr>
        <w:t>ed</w:t>
      </w:r>
      <w:r w:rsidRPr="007D1CB5">
        <w:rPr>
          <w:rFonts w:ascii="Times New Roman" w:hAnsi="Times New Roman" w:cs="Times New Roman"/>
          <w:sz w:val="24"/>
          <w:szCs w:val="24"/>
        </w:rPr>
        <w:t xml:space="preserve"> that</w:t>
      </w:r>
      <w:r w:rsidRPr="007D1CB5">
        <w:rPr>
          <w:rFonts w:ascii="Times New Roman" w:hAnsi="Times New Roman" w:cs="Times New Roman"/>
          <w:sz w:val="24"/>
          <w:szCs w:val="24"/>
        </w:rPr>
        <w:t xml:space="preserve"> lack of proper comm</w:t>
      </w:r>
      <w:r w:rsidRPr="007D1CB5">
        <w:rPr>
          <w:rFonts w:ascii="Times New Roman" w:hAnsi="Times New Roman" w:cs="Times New Roman"/>
          <w:sz w:val="24"/>
          <w:szCs w:val="24"/>
        </w:rPr>
        <w:t>unication can cause problems when handling disasters</w:t>
      </w:r>
      <w:r w:rsidRPr="007D1CB5">
        <w:rPr>
          <w:rFonts w:ascii="Times New Roman" w:hAnsi="Times New Roman" w:cs="Times New Roman"/>
          <w:sz w:val="24"/>
          <w:szCs w:val="24"/>
        </w:rPr>
        <w:t xml:space="preserve"> </w:t>
      </w:r>
      <w:r w:rsidRPr="007D1CB5">
        <w:rPr>
          <w:rFonts w:ascii="Times New Roman" w:hAnsi="Times New Roman" w:cs="Times New Roman"/>
          <w:sz w:val="24"/>
          <w:szCs w:val="24"/>
        </w:rPr>
        <w:t xml:space="preserve">in </w:t>
      </w:r>
      <w:r w:rsidRPr="007D1CB5">
        <w:rPr>
          <w:rFonts w:ascii="Times New Roman" w:hAnsi="Times New Roman" w:cs="Times New Roman"/>
          <w:sz w:val="24"/>
          <w:szCs w:val="24"/>
        </w:rPr>
        <w:t>hospital</w:t>
      </w:r>
      <w:r w:rsidRPr="007D1CB5">
        <w:rPr>
          <w:rFonts w:ascii="Times New Roman" w:hAnsi="Times New Roman" w:cs="Times New Roman"/>
          <w:sz w:val="24"/>
          <w:szCs w:val="24"/>
        </w:rPr>
        <w:t>s</w:t>
      </w:r>
      <w:r w:rsidRPr="007D1CB5">
        <w:rPr>
          <w:rFonts w:ascii="Times New Roman" w:hAnsi="Times New Roman" w:cs="Times New Roman"/>
          <w:sz w:val="24"/>
          <w:szCs w:val="24"/>
        </w:rPr>
        <w:t xml:space="preserve"> and to avoid this </w:t>
      </w:r>
      <w:r w:rsidRPr="007D1CB5">
        <w:rPr>
          <w:rFonts w:ascii="Times New Roman" w:hAnsi="Times New Roman" w:cs="Times New Roman"/>
          <w:sz w:val="24"/>
          <w:szCs w:val="24"/>
        </w:rPr>
        <w:t>there</w:t>
      </w:r>
      <w:r w:rsidRPr="007D1CB5">
        <w:rPr>
          <w:rFonts w:ascii="Times New Roman" w:hAnsi="Times New Roman" w:cs="Times New Roman"/>
          <w:sz w:val="24"/>
          <w:szCs w:val="24"/>
        </w:rPr>
        <w:t xml:space="preserve"> should be immediate </w:t>
      </w:r>
      <w:r w:rsidRPr="007D1CB5">
        <w:rPr>
          <w:rFonts w:ascii="Times New Roman" w:hAnsi="Times New Roman" w:cs="Times New Roman"/>
          <w:sz w:val="24"/>
          <w:szCs w:val="24"/>
        </w:rPr>
        <w:t>backups</w:t>
      </w:r>
      <w:r w:rsidRPr="007D1CB5">
        <w:rPr>
          <w:rFonts w:ascii="Times New Roman" w:hAnsi="Times New Roman" w:cs="Times New Roman"/>
          <w:sz w:val="24"/>
          <w:szCs w:val="24"/>
        </w:rPr>
        <w:t xml:space="preserve"> to </w:t>
      </w:r>
      <w:r w:rsidRPr="007D1CB5">
        <w:rPr>
          <w:rFonts w:ascii="Times New Roman" w:hAnsi="Times New Roman" w:cs="Times New Roman"/>
          <w:sz w:val="24"/>
          <w:szCs w:val="24"/>
        </w:rPr>
        <w:t>ensur</w:t>
      </w:r>
      <w:r w:rsidRPr="007D1CB5">
        <w:rPr>
          <w:rFonts w:ascii="Times New Roman" w:hAnsi="Times New Roman" w:cs="Times New Roman"/>
          <w:sz w:val="24"/>
          <w:szCs w:val="24"/>
        </w:rPr>
        <w:t xml:space="preserve">e </w:t>
      </w:r>
      <w:r w:rsidRPr="007D1CB5">
        <w:rPr>
          <w:rFonts w:ascii="Times New Roman" w:hAnsi="Times New Roman" w:cs="Times New Roman"/>
          <w:sz w:val="24"/>
          <w:szCs w:val="24"/>
        </w:rPr>
        <w:t xml:space="preserve">smooth </w:t>
      </w:r>
      <w:r w:rsidRPr="007D1CB5">
        <w:rPr>
          <w:rFonts w:ascii="Times New Roman" w:hAnsi="Times New Roman" w:cs="Times New Roman"/>
          <w:sz w:val="24"/>
          <w:szCs w:val="24"/>
        </w:rPr>
        <w:t>communication</w:t>
      </w:r>
      <w:r w:rsidRPr="007D1CB5">
        <w:rPr>
          <w:rFonts w:ascii="Times New Roman" w:hAnsi="Times New Roman" w:cs="Times New Roman"/>
          <w:sz w:val="24"/>
          <w:szCs w:val="24"/>
        </w:rPr>
        <w:t>.</w:t>
      </w:r>
    </w:p>
    <w:p w14:paraId="30BCE420" w14:textId="77777777" w:rsidR="00984BF4" w:rsidRPr="007D1CB5" w:rsidRDefault="00161C02" w:rsidP="009952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 registered nursing student</w:t>
      </w:r>
      <w:r w:rsidRPr="007D1CB5">
        <w:rPr>
          <w:rFonts w:ascii="Times New Roman" w:hAnsi="Times New Roman" w:cs="Times New Roman"/>
          <w:sz w:val="24"/>
          <w:szCs w:val="24"/>
        </w:rPr>
        <w:t xml:space="preserve">, I will apply the knowledge </w:t>
      </w:r>
      <w:r w:rsidRPr="007D1CB5">
        <w:rPr>
          <w:rFonts w:ascii="Times New Roman" w:hAnsi="Times New Roman" w:cs="Times New Roman"/>
          <w:noProof/>
          <w:sz w:val="24"/>
          <w:szCs w:val="24"/>
        </w:rPr>
        <w:t>learn</w:t>
      </w:r>
      <w:r w:rsidRPr="007D1CB5">
        <w:rPr>
          <w:rFonts w:ascii="Times New Roman" w:hAnsi="Times New Roman" w:cs="Times New Roman"/>
          <w:noProof/>
          <w:sz w:val="24"/>
          <w:szCs w:val="24"/>
        </w:rPr>
        <w:t>ed</w:t>
      </w:r>
      <w:r w:rsidRPr="007D1CB5">
        <w:rPr>
          <w:rFonts w:ascii="Times New Roman" w:hAnsi="Times New Roman" w:cs="Times New Roman"/>
          <w:sz w:val="24"/>
          <w:szCs w:val="24"/>
        </w:rPr>
        <w:t xml:space="preserve"> in ensuring that </w:t>
      </w:r>
      <w:r w:rsidRPr="007D1CB5">
        <w:rPr>
          <w:rFonts w:ascii="Times New Roman" w:hAnsi="Times New Roman" w:cs="Times New Roman"/>
          <w:sz w:val="24"/>
          <w:szCs w:val="24"/>
        </w:rPr>
        <w:t>am in a</w:t>
      </w:r>
      <w:r w:rsidRPr="007D1CB5">
        <w:rPr>
          <w:rFonts w:ascii="Times New Roman" w:hAnsi="Times New Roman" w:cs="Times New Roman"/>
          <w:sz w:val="24"/>
          <w:szCs w:val="24"/>
        </w:rPr>
        <w:t xml:space="preserve"> good position to understand the criteria used to classify the casualties and what it takes for the hospitals to prepare for disasters. </w:t>
      </w:r>
      <w:r w:rsidRPr="007D1CB5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7D1C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First (2016)</w:t>
      </w:r>
      <w:r w:rsidRPr="007D1CB5">
        <w:rPr>
          <w:rFonts w:ascii="Times New Roman" w:hAnsi="Times New Roman" w:cs="Times New Roman"/>
          <w:sz w:val="24"/>
          <w:szCs w:val="24"/>
        </w:rPr>
        <w:t xml:space="preserve">, it is very critical to familiarize with the different types of casualties for effective service delivery. </w:t>
      </w:r>
      <w:r w:rsidRPr="007D1CB5">
        <w:rPr>
          <w:rFonts w:ascii="Times New Roman" w:hAnsi="Times New Roman" w:cs="Times New Roman"/>
          <w:sz w:val="24"/>
          <w:szCs w:val="24"/>
        </w:rPr>
        <w:t>Secondly</w:t>
      </w:r>
      <w:r w:rsidRPr="007D1CB5">
        <w:rPr>
          <w:rFonts w:ascii="Times New Roman" w:hAnsi="Times New Roman" w:cs="Times New Roman"/>
          <w:sz w:val="24"/>
          <w:szCs w:val="24"/>
        </w:rPr>
        <w:t xml:space="preserve">, I </w:t>
      </w:r>
      <w:r w:rsidRPr="007D1CB5">
        <w:rPr>
          <w:rFonts w:ascii="Times New Roman" w:hAnsi="Times New Roman" w:cs="Times New Roman"/>
          <w:sz w:val="24"/>
          <w:szCs w:val="24"/>
        </w:rPr>
        <w:t xml:space="preserve">will also familiarize with the </w:t>
      </w:r>
      <w:r w:rsidRPr="007D1CB5">
        <w:rPr>
          <w:rFonts w:ascii="Times New Roman" w:hAnsi="Times New Roman" w:cs="Times New Roman"/>
          <w:sz w:val="24"/>
          <w:szCs w:val="24"/>
        </w:rPr>
        <w:t>appropriate</w:t>
      </w:r>
      <w:r w:rsidRPr="007D1CB5">
        <w:rPr>
          <w:rFonts w:ascii="Times New Roman" w:hAnsi="Times New Roman" w:cs="Times New Roman"/>
          <w:sz w:val="24"/>
          <w:szCs w:val="24"/>
        </w:rPr>
        <w:t xml:space="preserve"> channels to</w:t>
      </w:r>
      <w:r w:rsidRPr="007D1CB5">
        <w:rPr>
          <w:rFonts w:ascii="Times New Roman" w:hAnsi="Times New Roman" w:cs="Times New Roman"/>
          <w:sz w:val="24"/>
          <w:szCs w:val="24"/>
        </w:rPr>
        <w:t xml:space="preserve"> accommodate</w:t>
      </w:r>
      <w:r w:rsidRPr="007D1CB5">
        <w:rPr>
          <w:rFonts w:ascii="Times New Roman" w:hAnsi="Times New Roman" w:cs="Times New Roman"/>
          <w:sz w:val="24"/>
          <w:szCs w:val="24"/>
        </w:rPr>
        <w:t xml:space="preserve"> </w:t>
      </w:r>
      <w:r w:rsidRPr="007D1CB5">
        <w:rPr>
          <w:rFonts w:ascii="Times New Roman" w:hAnsi="Times New Roman" w:cs="Times New Roman"/>
          <w:sz w:val="24"/>
          <w:szCs w:val="24"/>
        </w:rPr>
        <w:t>smo</w:t>
      </w:r>
      <w:r w:rsidRPr="007D1CB5">
        <w:rPr>
          <w:rFonts w:ascii="Times New Roman" w:hAnsi="Times New Roman" w:cs="Times New Roman"/>
          <w:sz w:val="24"/>
          <w:szCs w:val="24"/>
        </w:rPr>
        <w:t>oth</w:t>
      </w:r>
      <w:r w:rsidRPr="007D1CB5">
        <w:rPr>
          <w:rFonts w:ascii="Times New Roman" w:hAnsi="Times New Roman" w:cs="Times New Roman"/>
          <w:sz w:val="24"/>
          <w:szCs w:val="24"/>
        </w:rPr>
        <w:t xml:space="preserve"> and reliable</w:t>
      </w:r>
      <w:r w:rsidRPr="007D1CB5">
        <w:rPr>
          <w:rFonts w:ascii="Times New Roman" w:hAnsi="Times New Roman" w:cs="Times New Roman"/>
          <w:sz w:val="24"/>
          <w:szCs w:val="24"/>
        </w:rPr>
        <w:t xml:space="preserve"> communication when deali</w:t>
      </w:r>
      <w:r w:rsidRPr="007D1CB5">
        <w:rPr>
          <w:rFonts w:ascii="Times New Roman" w:hAnsi="Times New Roman" w:cs="Times New Roman"/>
          <w:sz w:val="24"/>
          <w:szCs w:val="24"/>
        </w:rPr>
        <w:t>ng with various casualties in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7D1CB5">
        <w:rPr>
          <w:rFonts w:ascii="Times New Roman" w:hAnsi="Times New Roman" w:cs="Times New Roman"/>
          <w:sz w:val="24"/>
          <w:szCs w:val="24"/>
        </w:rPr>
        <w:t xml:space="preserve"> </w:t>
      </w:r>
      <w:r w:rsidRPr="00F50237">
        <w:rPr>
          <w:rFonts w:ascii="Times New Roman" w:hAnsi="Times New Roman" w:cs="Times New Roman"/>
          <w:noProof/>
          <w:sz w:val="24"/>
          <w:szCs w:val="24"/>
        </w:rPr>
        <w:t>healthcare</w:t>
      </w:r>
      <w:r w:rsidRPr="007D1CB5">
        <w:rPr>
          <w:rFonts w:ascii="Times New Roman" w:hAnsi="Times New Roman" w:cs="Times New Roman"/>
          <w:sz w:val="24"/>
          <w:szCs w:val="24"/>
        </w:rPr>
        <w:t xml:space="preserve"> setting</w:t>
      </w:r>
      <w:r w:rsidRPr="007D1CB5">
        <w:rPr>
          <w:rFonts w:ascii="Times New Roman" w:hAnsi="Times New Roman" w:cs="Times New Roman"/>
          <w:sz w:val="24"/>
          <w:szCs w:val="24"/>
        </w:rPr>
        <w:t>.</w:t>
      </w:r>
      <w:r w:rsidRPr="007D1CB5">
        <w:rPr>
          <w:rFonts w:ascii="Times New Roman" w:hAnsi="Times New Roman" w:cs="Times New Roman"/>
          <w:sz w:val="24"/>
          <w:szCs w:val="24"/>
        </w:rPr>
        <w:br w:type="page"/>
      </w:r>
    </w:p>
    <w:p w14:paraId="5988611C" w14:textId="77777777" w:rsidR="009B18CA" w:rsidRPr="007D1CB5" w:rsidRDefault="00161C02" w:rsidP="00FE25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CB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00265EE" w14:textId="77777777" w:rsidR="00B41BFB" w:rsidRPr="007D1CB5" w:rsidRDefault="00161C02" w:rsidP="00FE253A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D1C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First,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P. B. P. (2016). Preparedness, resilience and response p</w:t>
      </w:r>
      <w:r w:rsidRPr="007D1C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olicy. </w:t>
      </w:r>
      <w:r w:rsidRPr="007D1CB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Policy</w:t>
      </w:r>
      <w:r w:rsidRPr="007D1C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570D57D7" w14:textId="77777777" w:rsidR="00B41BFB" w:rsidRPr="007D1CB5" w:rsidRDefault="00161C02" w:rsidP="00FE25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1C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Janice, S</w:t>
      </w:r>
      <w:r w:rsidRPr="007D1CB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S. (2010). Mass casualty events. Are you prepared?</w:t>
      </w:r>
    </w:p>
    <w:p w14:paraId="35EFC107" w14:textId="77777777" w:rsidR="001965F7" w:rsidRPr="007D1CB5" w:rsidRDefault="00161C02" w:rsidP="00FE25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965F7" w:rsidRPr="007D1CB5" w:rsidSect="0062425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23F65B" w14:textId="77777777" w:rsidR="00161C02" w:rsidRDefault="00161C02">
      <w:pPr>
        <w:spacing w:after="0" w:line="240" w:lineRule="auto"/>
      </w:pPr>
      <w:r>
        <w:separator/>
      </w:r>
    </w:p>
  </w:endnote>
  <w:endnote w:type="continuationSeparator" w:id="0">
    <w:p w14:paraId="79EB486A" w14:textId="77777777" w:rsidR="00161C02" w:rsidRDefault="00161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6D48D2" w14:textId="77777777" w:rsidR="00161C02" w:rsidRDefault="00161C02">
      <w:pPr>
        <w:spacing w:after="0" w:line="240" w:lineRule="auto"/>
      </w:pPr>
      <w:r>
        <w:separator/>
      </w:r>
    </w:p>
  </w:footnote>
  <w:footnote w:type="continuationSeparator" w:id="0">
    <w:p w14:paraId="1AE0889E" w14:textId="77777777" w:rsidR="00161C02" w:rsidRDefault="00161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3683018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9F13A7" w14:textId="3C6B7CD1" w:rsidR="00624250" w:rsidRPr="007D1CB5" w:rsidRDefault="00161C02">
        <w:pPr>
          <w:pStyle w:val="Header"/>
          <w:jc w:val="right"/>
          <w:rPr>
            <w:rFonts w:ascii="Times New Roman" w:hAnsi="Times New Roman" w:cs="Times New Roman"/>
          </w:rPr>
        </w:pPr>
        <w:r w:rsidRPr="007D1CB5">
          <w:rPr>
            <w:rFonts w:ascii="Times New Roman" w:hAnsi="Times New Roman" w:cs="Times New Roman"/>
          </w:rPr>
          <w:t>REFLECTION: MASS CASUALTY EVENTS</w:t>
        </w:r>
        <w:r w:rsidRPr="007D1CB5">
          <w:rPr>
            <w:rFonts w:ascii="Times New Roman" w:hAnsi="Times New Roman" w:cs="Times New Roman"/>
          </w:rPr>
          <w:t>. ARE YOU PREPARED</w:t>
        </w:r>
        <w:r>
          <w:rPr>
            <w:rFonts w:ascii="Times New Roman" w:hAnsi="Times New Roman" w:cs="Times New Roman"/>
          </w:rPr>
          <w:t xml:space="preserve">? </w:t>
        </w:r>
        <w:r w:rsidRPr="007D1CB5">
          <w:rPr>
            <w:rFonts w:ascii="Times New Roman" w:hAnsi="Times New Roman" w:cs="Times New Roman"/>
          </w:rPr>
          <w:t xml:space="preserve">                                     </w:t>
        </w:r>
        <w:r>
          <w:rPr>
            <w:rFonts w:ascii="Times New Roman" w:hAnsi="Times New Roman" w:cs="Times New Roman"/>
          </w:rPr>
          <w:t xml:space="preserve">           </w:t>
        </w:r>
        <w:r w:rsidRPr="007D1CB5">
          <w:rPr>
            <w:rFonts w:ascii="Times New Roman" w:hAnsi="Times New Roman" w:cs="Times New Roman"/>
          </w:rPr>
          <w:fldChar w:fldCharType="begin"/>
        </w:r>
        <w:r w:rsidRPr="007D1CB5">
          <w:rPr>
            <w:rFonts w:ascii="Times New Roman" w:hAnsi="Times New Roman" w:cs="Times New Roman"/>
          </w:rPr>
          <w:instrText xml:space="preserve"> PAGE   \* MERGEFORMAT </w:instrText>
        </w:r>
        <w:r w:rsidRPr="007D1CB5">
          <w:rPr>
            <w:rFonts w:ascii="Times New Roman" w:hAnsi="Times New Roman" w:cs="Times New Roman"/>
          </w:rPr>
          <w:fldChar w:fldCharType="separate"/>
        </w:r>
        <w:r w:rsidR="00D72758">
          <w:rPr>
            <w:rFonts w:ascii="Times New Roman" w:hAnsi="Times New Roman" w:cs="Times New Roman"/>
            <w:noProof/>
          </w:rPr>
          <w:t>1</w:t>
        </w:r>
        <w:r w:rsidRPr="007D1CB5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9C1D1EC" w14:textId="77777777" w:rsidR="00624250" w:rsidRPr="007D1CB5" w:rsidRDefault="00161C02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EAAC0" w14:textId="77777777" w:rsidR="00624250" w:rsidRPr="007D1CB5" w:rsidRDefault="00161C02" w:rsidP="007D1CB5">
    <w:pPr>
      <w:pStyle w:val="Header"/>
      <w:tabs>
        <w:tab w:val="clear" w:pos="9360"/>
        <w:tab w:val="left" w:pos="6810"/>
      </w:tabs>
      <w:rPr>
        <w:rFonts w:ascii="Times New Roman" w:hAnsi="Times New Roman" w:cs="Times New Roman"/>
      </w:rPr>
    </w:pPr>
    <w:r w:rsidRPr="007D1CB5">
      <w:rPr>
        <w:rFonts w:ascii="Times New Roman" w:hAnsi="Times New Roman" w:cs="Times New Roman"/>
      </w:rPr>
      <w:t xml:space="preserve">Running head: </w:t>
    </w:r>
    <w:r w:rsidRPr="007D1CB5">
      <w:rPr>
        <w:rFonts w:ascii="Times New Roman" w:hAnsi="Times New Roman" w:cs="Times New Roman"/>
      </w:rPr>
      <w:t xml:space="preserve">REFLECTION: </w:t>
    </w:r>
    <w:r w:rsidRPr="007D1CB5">
      <w:rPr>
        <w:rFonts w:ascii="Times New Roman" w:hAnsi="Times New Roman" w:cs="Times New Roman"/>
      </w:rPr>
      <w:t>MASS CASU</w:t>
    </w:r>
    <w:r>
      <w:rPr>
        <w:rFonts w:ascii="Times New Roman" w:hAnsi="Times New Roman" w:cs="Times New Roman"/>
      </w:rPr>
      <w:t>ALTY EVENTS. ARE YOU</w:t>
    </w:r>
    <w:r>
      <w:rPr>
        <w:rFonts w:ascii="Times New Roman" w:hAnsi="Times New Roman" w:cs="Times New Roman"/>
      </w:rPr>
      <w:t xml:space="preserve"> PREPARED?</w:t>
    </w:r>
  </w:p>
  <w:p w14:paraId="7D693D52" w14:textId="77777777" w:rsidR="000932B9" w:rsidRPr="007D1CB5" w:rsidRDefault="00161C02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W0tDQ1M7UwNTQwN7JU0lEKTi0uzszPAykwqgUA/XbiCCwAAAA="/>
  </w:docVars>
  <w:rsids>
    <w:rsidRoot w:val="00616026"/>
    <w:rsid w:val="00161C02"/>
    <w:rsid w:val="00616026"/>
    <w:rsid w:val="00D7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300961-F4CE-42A6-A379-F890F00E6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3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2B9"/>
  </w:style>
  <w:style w:type="paragraph" w:styleId="Footer">
    <w:name w:val="footer"/>
    <w:basedOn w:val="Normal"/>
    <w:link w:val="FooterChar"/>
    <w:uiPriority w:val="99"/>
    <w:unhideWhenUsed/>
    <w:rsid w:val="00093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2B9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7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Antony Ouma</cp:lastModifiedBy>
  <cp:revision>18</cp:revision>
  <dcterms:created xsi:type="dcterms:W3CDTF">2017-11-24T12:19:00Z</dcterms:created>
  <dcterms:modified xsi:type="dcterms:W3CDTF">2017-11-24T22:12:00Z</dcterms:modified>
</cp:coreProperties>
</file>